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word/document.xml" Type="http://schemas.openxmlformats.org/officeDocument/2006/relationships/officeDocument" Id="rId1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pStyle w:val="Heading1"/>
        <w:contextualSpacing w:val="0"/>
      </w:pPr>
      <w:bookmarkStart w:id="0" w:colFirst="0" w:name="h.yqr2ub26pyp" w:colLast="0"/>
      <w:bookmarkEnd w:id="0"/>
      <w:r w:rsidRPr="00000000" w:rsidR="00000000" w:rsidDel="00000000">
        <w:rPr>
          <w:rtl w:val="0"/>
        </w:rPr>
        <w:t xml:space="preserve">목차</w:t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yqr2ub26pyp">
        <w:r w:rsidRPr="00000000" w:rsidR="00000000" w:rsidDel="00000000">
          <w:rPr>
            <w:color w:val="1155cc"/>
            <w:u w:val="single"/>
            <w:rtl w:val="0"/>
          </w:rPr>
          <w:t xml:space="preserve">목차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ssuil5ouylvc">
        <w:r w:rsidRPr="00000000" w:rsidR="00000000" w:rsidDel="00000000">
          <w:rPr>
            <w:color w:val="1155cc"/>
            <w:u w:val="single"/>
            <w:rtl w:val="0"/>
          </w:rPr>
          <w:t xml:space="preserve">General Information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wfbct0xm71lj">
        <w:r w:rsidRPr="00000000" w:rsidR="00000000" w:rsidDel="00000000">
          <w:rPr>
            <w:color w:val="1155cc"/>
            <w:u w:val="single"/>
            <w:rtl w:val="0"/>
          </w:rPr>
          <w:t xml:space="preserve">회로 수정 사항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f1wjlvbt47wv">
        <w:r w:rsidRPr="00000000" w:rsidR="00000000" w:rsidDel="00000000">
          <w:rPr>
            <w:color w:val="1155cc"/>
            <w:u w:val="single"/>
            <w:rtl w:val="0"/>
          </w:rPr>
          <w:t xml:space="preserve">Arduino 개발 환경 구축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o2sp9co2p1vh">
        <w:r w:rsidRPr="00000000" w:rsidR="00000000" w:rsidDel="00000000">
          <w:rPr>
            <w:color w:val="1155cc"/>
            <w:u w:val="single"/>
            <w:rtl w:val="0"/>
          </w:rPr>
          <w:t xml:space="preserve">JTAG disable 시키기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ind w:left="360" w:firstLine="0"/>
        <w:contextualSpacing w:val="0"/>
      </w:pPr>
      <w:hyperlink w:anchor="h.6bus8umyktpn">
        <w:r w:rsidRPr="00000000" w:rsidR="00000000" w:rsidDel="00000000">
          <w:rPr>
            <w:color w:val="1155cc"/>
            <w:u w:val="single"/>
            <w:rtl w:val="0"/>
          </w:rPr>
          <w:t xml:space="preserve">터치 감지 회로 동작 원리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pStyle w:val="Heading1"/>
        <w:contextualSpacing w:val="0"/>
      </w:pPr>
      <w:bookmarkStart w:id="1" w:colFirst="0" w:name="h.ssuil5ouylvc" w:colLast="0"/>
      <w:bookmarkEnd w:id="1"/>
      <w:r w:rsidRPr="00000000" w:rsidR="00000000" w:rsidDel="00000000">
        <w:rPr>
          <w:rtl w:val="0"/>
        </w:rPr>
        <w:t xml:space="preserve">General Information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회로도</w:t>
      </w:r>
    </w:p>
    <w:p w:rsidP="00000000" w:rsidRPr="00000000" w:rsidR="00000000" w:rsidDel="00000000" w:rsidRDefault="00000000">
      <w:pPr>
        <w:numPr>
          <w:ilvl w:val="1"/>
          <w:numId w:val="1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schematic: Touch.pdf</w:t>
      </w:r>
    </w:p>
    <w:p w:rsidP="00000000" w:rsidRPr="00000000" w:rsidR="00000000" w:rsidDel="00000000" w:rsidRDefault="00000000">
      <w:pPr>
        <w:numPr>
          <w:ilvl w:val="1"/>
          <w:numId w:val="1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drawing: gerber.pdf, touch_circuit.ai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구현 파일</w:t>
      </w:r>
    </w:p>
    <w:p w:rsidP="00000000" w:rsidRPr="00000000" w:rsidR="00000000" w:rsidDel="00000000" w:rsidRDefault="00000000">
      <w:pPr>
        <w:numPr>
          <w:ilvl w:val="1"/>
          <w:numId w:val="1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conductivity_touch_sensor_22lines.zip: AVR쪽 firmware (arduino 환경)</w:t>
      </w:r>
    </w:p>
    <w:p w:rsidP="00000000" w:rsidRPr="00000000" w:rsidR="00000000" w:rsidDel="00000000" w:rsidRDefault="00000000">
      <w:pPr>
        <w:numPr>
          <w:ilvl w:val="1"/>
          <w:numId w:val="1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conductivity_touch_sensor_visualizer.zip: Serial 통신을 통해 터치 상태 보기 (processing 환경)</w:t>
      </w:r>
    </w:p>
    <w:p w:rsidP="00000000" w:rsidRPr="00000000" w:rsidR="00000000" w:rsidDel="00000000" w:rsidRDefault="00000000">
      <w:pPr>
        <w:numPr>
          <w:ilvl w:val="1"/>
          <w:numId w:val="1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arduino_sanguino_variant: arduino 활용을 위한 arduino 설정 파일과 부트로더 등.</w:t>
      </w:r>
    </w:p>
    <w:p w:rsidP="00000000" w:rsidRPr="00000000" w:rsidR="00000000" w:rsidDel="00000000" w:rsidRDefault="00000000">
      <w:pPr>
        <w:pStyle w:val="Heading1"/>
        <w:widowControl w:val="0"/>
        <w:contextualSpacing w:val="0"/>
      </w:pPr>
      <w:bookmarkStart w:id="2" w:colFirst="0" w:name="h.wfbct0xm71lj" w:colLast="0"/>
      <w:bookmarkEnd w:id="2"/>
      <w:r w:rsidRPr="00000000" w:rsidR="00000000" w:rsidDel="00000000">
        <w:rPr>
          <w:rtl w:val="0"/>
        </w:rPr>
        <w:t xml:space="preserve">회로 수정 사항</w:t>
      </w:r>
    </w:p>
    <w:p w:rsidP="00000000" w:rsidRPr="00000000" w:rsidR="00000000" w:rsidDel="00000000" w:rsidRDefault="00000000">
      <w:pPr>
        <w:numPr>
          <w:ilvl w:val="0"/>
          <w:numId w:val="5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문제 파트: VCC 연결 누락</w:t>
      </w:r>
      <w:r w:rsidRPr="00000000" w:rsidR="00000000" w:rsidDel="00000000">
        <w:drawing>
          <wp:inline distR="114300" distT="114300" distB="114300" distL="114300">
            <wp:extent cy="3057525" cx="4191000"/>
            <wp:effectExtent t="0" b="0" r="0" l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057525" cx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2"/>
        </w:numPr>
        <w:ind w:left="720" w:hanging="359"/>
        <w:contextualSpacing w:val="1"/>
        <w:rPr>
          <w:sz w:val="20"/>
          <w:highlight w:val="white"/>
          <w:u w:val="none"/>
        </w:rPr>
      </w:pPr>
      <w:r w:rsidRPr="00000000" w:rsidR="00000000" w:rsidDel="00000000">
        <w:rPr>
          <w:color w:val="222222"/>
          <w:sz w:val="20"/>
          <w:highlight w:val="white"/>
          <w:rtl w:val="0"/>
        </w:rPr>
        <w:t xml:space="preserve">패치 부분:</w:t>
      </w:r>
      <w:r w:rsidRPr="00000000" w:rsidR="00000000" w:rsidDel="00000000">
        <w:drawing>
          <wp:inline distR="114300" distT="114300" distB="114300" distL="114300">
            <wp:extent cy="4090850" cx="5419725"/>
            <wp:effectExtent t="0" b="0" r="0" l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6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4090850" cx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2"/>
        </w:numPr>
        <w:ind w:left="720" w:hanging="359"/>
        <w:contextualSpacing w:val="1"/>
        <w:rPr>
          <w:sz w:val="20"/>
          <w:highlight w:val="white"/>
          <w:u w:val="none"/>
        </w:rPr>
      </w:pPr>
      <w:r w:rsidRPr="00000000" w:rsidR="00000000" w:rsidDel="00000000">
        <w:rPr>
          <w:color w:val="222222"/>
          <w:sz w:val="20"/>
          <w:highlight w:val="white"/>
          <w:rtl w:val="0"/>
        </w:rPr>
        <w:t xml:space="preserve">패치 사진:</w:t>
      </w:r>
      <w:r w:rsidRPr="00000000" w:rsidR="00000000" w:rsidDel="00000000">
        <w:drawing>
          <wp:inline distR="114300" distT="114300" distB="114300" distL="114300">
            <wp:extent cy="3418697" cx="5400675"/>
            <wp:effectExtent t="0" b="0" r="0" l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418697" cx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pStyle w:val="Heading1"/>
        <w:widowControl w:val="0"/>
        <w:contextualSpacing w:val="0"/>
      </w:pPr>
      <w:bookmarkStart w:id="3" w:colFirst="0" w:name="h.f1wjlvbt47wv" w:colLast="0"/>
      <w:bookmarkEnd w:id="3"/>
      <w:r w:rsidRPr="00000000" w:rsidR="00000000" w:rsidDel="00000000">
        <w:rPr>
          <w:rtl w:val="0"/>
        </w:rPr>
        <w:t xml:space="preserve">Arduino 개발 환경 구축</w:t>
      </w:r>
    </w:p>
    <w:p w:rsidP="00000000" w:rsidRPr="00000000" w:rsidR="00000000" w:rsidDel="00000000" w:rsidRDefault="00000000">
      <w:pPr>
        <w:widowControl w:val="0"/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Sanguino (http://sanguino.cc/)을 터치 회로용으로 사용하기</w:t>
        <w:br w:type="textWrapping"/>
        <w:t xml:space="preserve">(atmega644p, 8Mhz, 3.3v 으로 사용할 수 있도록..)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참고: arduino_sanguino_variant.zip 에 반영되어 있음.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WinAVR 깔아서 개발 환경 구축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sanguino 을 arduino 1.0 이상의 ide, hardware/arduino 폴더에 덮어씌우기 (=기존 arduino 폴더 지우고 sanguino가 적용된 폴더로 적용)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수정사항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\hardware\arduino\bootloaders\atmega\Makefile 에 다음 항목 추가 (bold 표시가 주요 체크부)</w:t>
      </w:r>
    </w:p>
    <w:tbl>
      <w:tblPr>
        <w:tblStyle w:val="Table1"/>
        <w:bidi w:val="0"/>
        <w:tblW w:w="7920.0" w:type="dxa"/>
        <w:jc w:val="left"/>
        <w:tblInd w:w="1440.0" w:type="dxa"/>
        <w:tblBorders>
          <w:top w:color="000000" w:space="0" w:val="single" w:sz="8"/>
          <w:left w:color="000000" w:space="0" w:val="single" w:sz="8"/>
          <w:bottom w:color="000000" w:space="0" w:val="single" w:sz="8"/>
          <w:right w:color="000000" w:space="0" w:val="single" w:sz="8"/>
          <w:insideH w:color="000000" w:space="0" w:val="single" w:sz="8"/>
          <w:insideV w:color="000000" w:space="0" w:val="single" w:sz="8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TARGET = atmega644p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MCU_TARGET = atmega644p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CFLAGS += '-DMAX_TIME_COUNT=F_CPU&gt;&gt;4' '-DNUM_LED_FLASHES=0' '-DBAUD_RATE=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18"/>
                <w:rtl w:val="0"/>
              </w:rPr>
              <w:t xml:space="preserve">19200</w:t>
            </w: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'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AVR_FREQ = 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18"/>
                <w:rtl w:val="0"/>
              </w:rPr>
              <w:t xml:space="preserve">8000000L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LDSECTION  = --section-start=.text=0xF800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</w:pPr>
            <w:r w:rsidRPr="00000000" w:rsidR="00000000" w:rsidDel="00000000">
              <w:rPr>
                <w:rFonts w:cs="Courier New" w:hAnsi="Courier New" w:eastAsia="Courier New" w:ascii="Courier New"/>
                <w:sz w:val="18"/>
                <w:rtl w:val="0"/>
              </w:rPr>
              <w:t xml:space="preserve">atmega644p_8m: 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18"/>
                <w:rtl w:val="0"/>
              </w:rPr>
              <w:t xml:space="preserve">$(PROGRAM)_atmega644p_8m.hex</w:t>
            </w:r>
          </w:p>
        </w:tc>
      </w:tr>
    </w:tbl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\hardware\arduino\bootloaders\atmega 폴더에서 </w:t>
        <w:br w:type="textWrapping"/>
      </w:r>
      <w:r w:rsidRPr="00000000" w:rsidR="00000000" w:rsidDel="00000000">
        <w:rPr>
          <w:rFonts w:cs="Courier New" w:hAnsi="Courier New" w:eastAsia="Courier New" w:ascii="Courier New"/>
          <w:b w:val="1"/>
          <w:rtl w:val="0"/>
        </w:rPr>
        <w:t xml:space="preserve">make atmega644p_8m</w:t>
      </w:r>
      <w:r w:rsidRPr="00000000" w:rsidR="00000000" w:rsidDel="00000000">
        <w:rPr>
          <w:rtl w:val="0"/>
        </w:rPr>
        <w:br w:type="textWrapping"/>
        <w:t xml:space="preserve">명령을 수행하여, </w:t>
      </w:r>
      <w:r w:rsidRPr="00000000" w:rsidR="00000000" w:rsidDel="00000000">
        <w:rPr>
          <w:rFonts w:cs="Courier New" w:hAnsi="Courier New" w:eastAsia="Courier New" w:ascii="Courier New"/>
          <w:rtl w:val="0"/>
        </w:rPr>
        <w:t xml:space="preserve">ATmegaBOOT_168_atmega644p_8m.hex</w:t>
      </w:r>
      <w:r w:rsidRPr="00000000" w:rsidR="00000000" w:rsidDel="00000000">
        <w:rPr>
          <w:rtl w:val="0"/>
        </w:rPr>
        <w:t xml:space="preserve"> 파일 생성 확인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\hardware\arduino\boards.txt 에 다음 항목 추가 (bold 표시가 주요 체크부)</w:t>
      </w:r>
    </w:p>
    <w:tbl>
      <w:tblPr>
        <w:tblStyle w:val="Table2"/>
        <w:bidi w:val="0"/>
        <w:tblW w:w="7920.0" w:type="dxa"/>
        <w:jc w:val="left"/>
        <w:tblInd w:w="1440.0" w:type="dxa"/>
        <w:tblBorders>
          <w:top w:color="000000" w:space="0" w:val="single" w:sz="8"/>
          <w:left w:color="000000" w:space="0" w:val="single" w:sz="8"/>
          <w:bottom w:color="000000" w:space="0" w:val="single" w:sz="8"/>
          <w:right w:color="000000" w:space="0" w:val="single" w:sz="8"/>
          <w:insideH w:color="000000" w:space="0" w:val="single" w:sz="8"/>
          <w:insideV w:color="000000" w:space="0" w:val="single" w:sz="8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#########################################################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atmega6448m.name=Sanguino W/ ATmega644P 8mhz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atmega6448m.upload.protocol=stk500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atmega6448m.upload.maximum_size=63488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atmega6448m.upload.speed=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20"/>
                <w:rtl w:val="0"/>
              </w:rPr>
              <w:t xml:space="preserve">19200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atmega6448m.bootloader.low_fuses=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20"/>
                <w:rtl w:val="0"/>
              </w:rPr>
              <w:t xml:space="preserve">0xFD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atmega6448m.bootloader.high_fuses=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20"/>
                <w:rtl w:val="0"/>
              </w:rPr>
              <w:t xml:space="preserve">0x9A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atmega6448m.bootloader.extended_fuses=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20"/>
                <w:rtl w:val="0"/>
              </w:rPr>
              <w:t xml:space="preserve">0xFF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atmega6448m.bootloader.path=atmega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atmega6448m.bootloader.file=ATmegaBOOT_168_atmega644p_8m.hex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atmega6448m.bootloader.unlock_bits=0x3F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atmega6448m.bootloader.lock_bits=0x0F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tl w:val="0"/>
              </w:rPr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atmega6448m.build.mcu=atmega644p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atmega6448m.build.f_cpu=</w:t>
            </w:r>
            <w:r w:rsidRPr="00000000" w:rsidR="00000000" w:rsidDel="00000000">
              <w:rPr>
                <w:rFonts w:cs="Courier New" w:hAnsi="Courier New" w:eastAsia="Courier New" w:ascii="Courier New"/>
                <w:b w:val="1"/>
                <w:sz w:val="20"/>
                <w:rtl w:val="0"/>
              </w:rPr>
              <w:t xml:space="preserve">8000000L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atmega6448m.build.core=arduino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</w:pPr>
            <w:r w:rsidRPr="00000000" w:rsidR="00000000" w:rsidDel="00000000">
              <w:rPr>
                <w:rFonts w:cs="Courier New" w:hAnsi="Courier New" w:eastAsia="Courier New" w:ascii="Courier New"/>
                <w:sz w:val="20"/>
                <w:rtl w:val="0"/>
              </w:rPr>
              <w:t xml:space="preserve">atmega6448m.build.variant=standard</w:t>
            </w:r>
            <w:r w:rsidRPr="00000000" w:rsidR="00000000" w:rsidDel="00000000">
              <w:rPr>
                <w:rtl w:val="0"/>
              </w:rPr>
            </w:r>
          </w:p>
        </w:tc>
      </w:tr>
    </w:tbl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수정된 arduino를 기동하여 다음 사항 확인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drawing>
          <wp:inline distR="114300" distT="114300" distB="114300" distL="114300">
            <wp:extent cy="2162175" cx="4867275"/>
            <wp:effectExtent t="0" b="0" r="0" l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162175" cx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AVR ISP를 연결 후, 도구 =&gt; Bootloader 굽기를 통해 부트로더 로딩하면, arduino 환경에서 개발할 수 있음.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참고로, NEWTC의 AD-USBISP V6.0 을 사용할 경우 기본 avrisp를 선택하면 에러가 나는데, </w:t>
        <w:br w:type="textWrapping"/>
      </w:r>
      <w:r w:rsidRPr="00000000" w:rsidR="00000000" w:rsidDel="00000000">
        <w:rPr>
          <w:rFonts w:cs="Courier New" w:hAnsi="Courier New" w:eastAsia="Courier New" w:ascii="Courier New"/>
          <w:rtl w:val="0"/>
        </w:rPr>
        <w:t xml:space="preserve">\hardware\arduino\programmers.txt</w:t>
      </w:r>
      <w:r w:rsidRPr="00000000" w:rsidR="00000000" w:rsidDel="00000000">
        <w:rPr>
          <w:rtl w:val="0"/>
        </w:rPr>
        <w:br w:type="textWrapping"/>
        <w:t xml:space="preserve">에 다음 라인을 추가하면 사용할 수 있음.</w:t>
        <w:br w:type="textWrapping"/>
      </w:r>
    </w:p>
    <w:tbl>
      <w:tblPr>
        <w:tblStyle w:val="Table3"/>
        <w:bidi w:val="0"/>
        <w:tblW w:w="7920.0" w:type="dxa"/>
        <w:jc w:val="left"/>
        <w:tblInd w:w="1440.0" w:type="dxa"/>
        <w:tblBorders>
          <w:top w:color="000000" w:space="0" w:val="single" w:sz="8"/>
          <w:left w:color="000000" w:space="0" w:val="single" w:sz="8"/>
          <w:bottom w:color="000000" w:space="0" w:val="single" w:sz="8"/>
          <w:right w:color="000000" w:space="0" w:val="single" w:sz="8"/>
          <w:insideH w:color="000000" w:space="0" w:val="single" w:sz="8"/>
          <w:insideV w:color="000000" w:space="0" w:val="single" w:sz="8"/>
        </w:tblBorders>
        <w:tblLayout w:type="fixed"/>
        <w:tblLook w:val="0600"/>
      </w:tblPr>
      <w:tblGrid>
        <w:gridCol w:w="7920"/>
        <w:tblGridChange w:id="0">
          <w:tblGrid>
            <w:gridCol w:w="79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rtl w:val="0"/>
              </w:rPr>
              <w:t xml:space="preserve">avrisp_newtec.name=AD-USBISP V6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rtl w:val="0"/>
              </w:rPr>
              <w:t xml:space="preserve">avrisp_newtec.communication=serial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</w:pPr>
            <w:r w:rsidRPr="00000000" w:rsidR="00000000" w:rsidDel="00000000">
              <w:rPr>
                <w:rFonts w:cs="Courier New" w:hAnsi="Courier New" w:eastAsia="Courier New" w:ascii="Courier New"/>
                <w:rtl w:val="0"/>
              </w:rPr>
              <w:t xml:space="preserve">avrisp_newtec.protocol=stk500v2</w:t>
            </w:r>
          </w:p>
        </w:tc>
      </w:tr>
    </w:tbl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Arduino interface용 FT232RL 회로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drawing>
          <wp:inline distR="114300" distT="114300" distB="114300" distL="114300">
            <wp:extent cy="3319783" cx="5114925"/>
            <wp:effectExtent t="0" b="0" r="0" l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3319783" cx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pStyle w:val="Heading1"/>
        <w:contextualSpacing w:val="0"/>
      </w:pPr>
      <w:bookmarkStart w:id="4" w:colFirst="0" w:name="h.o2sp9co2p1vh" w:colLast="0"/>
      <w:bookmarkEnd w:id="4"/>
      <w:r w:rsidRPr="00000000" w:rsidR="00000000" w:rsidDel="00000000">
        <w:rPr>
          <w:rtl w:val="0"/>
        </w:rPr>
        <w:t xml:space="preserve">JTAG disable 시키기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tbl>
      <w:tblPr>
        <w:tblStyle w:val="Table4"/>
        <w:bidi w:val="0"/>
        <w:tblW w:w="9360.0" w:type="dxa"/>
        <w:jc w:val="left"/>
        <w:tblBorders>
          <w:top w:color="000000" w:space="0" w:val="single" w:sz="8"/>
          <w:left w:color="000000" w:space="0" w:val="single" w:sz="8"/>
          <w:bottom w:color="000000" w:space="0" w:val="single" w:sz="8"/>
          <w:right w:color="000000" w:space="0" w:val="single" w:sz="8"/>
          <w:insideH w:color="000000" w:space="0" w:val="single" w:sz="8"/>
          <w:insideV w:color="000000" w:space="0" w:val="single" w:sz="8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  <w:rPr/>
            </w:pPr>
            <w:r w:rsidRPr="00000000" w:rsidR="00000000" w:rsidDel="00000000">
              <w:rPr>
                <w:rFonts w:cs="Courier New" w:hAnsi="Courier New" w:eastAsia="Courier New" w:ascii="Courier New"/>
                <w:rtl w:val="0"/>
              </w:rPr>
              <w:t xml:space="preserve">  // Disable JTAG. * need to command twice.</w:t>
            </w:r>
          </w:p>
          <w:p w:rsidP="00000000" w:rsidRPr="00000000" w:rsidR="00000000" w:rsidDel="00000000" w:rsidRDefault="00000000">
            <w:pPr>
              <w:spacing w:lineRule="auto" w:after="0" w:line="240" w:before="0"/>
              <w:ind w:left="0" w:firstLine="0"/>
              <w:contextualSpacing w:val="0"/>
            </w:pPr>
            <w:r w:rsidRPr="00000000" w:rsidR="00000000" w:rsidDel="00000000">
              <w:rPr>
                <w:rFonts w:cs="Courier New" w:hAnsi="Courier New" w:eastAsia="Courier New" w:ascii="Courier New"/>
                <w:rtl w:val="0"/>
              </w:rPr>
              <w:t xml:space="preserve">  MCUCR|= (1&lt;&lt;JTD);  MCUCR|= (1&lt;&lt;JTD);</w:t>
            </w:r>
          </w:p>
        </w:tc>
      </w:tr>
    </w:tbl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pStyle w:val="Heading1"/>
        <w:contextualSpacing w:val="0"/>
      </w:pPr>
      <w:bookmarkStart w:id="5" w:colFirst="0" w:name="h.6bus8umyktpn" w:colLast="0"/>
      <w:bookmarkEnd w:id="5"/>
      <w:r w:rsidRPr="00000000" w:rsidR="00000000" w:rsidDel="00000000">
        <w:rPr>
          <w:rtl w:val="0"/>
        </w:rPr>
        <w:t xml:space="preserve">터치 감지 회로 동작 원리</w:t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관련 파일</w:t>
      </w:r>
    </w:p>
    <w:p w:rsidP="00000000" w:rsidRPr="00000000" w:rsidR="00000000" w:rsidDel="00000000" w:rsidRDefault="00000000">
      <w:pPr>
        <w:numPr>
          <w:ilvl w:val="1"/>
          <w:numId w:val="4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conductivity_touch_sensor_22lines.zip</w:t>
      </w:r>
    </w:p>
    <w:p w:rsidP="00000000" w:rsidRPr="00000000" w:rsidR="00000000" w:rsidDel="00000000" w:rsidRDefault="00000000">
      <w:pPr>
        <w:numPr>
          <w:ilvl w:val="1"/>
          <w:numId w:val="4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conductivity_touch_sensor_visualizer.zip</w:t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동작 설명</w:t>
      </w:r>
    </w:p>
    <w:p w:rsidP="00000000" w:rsidRPr="00000000" w:rsidR="00000000" w:rsidDel="00000000" w:rsidRDefault="00000000">
      <w:pPr>
        <w:numPr>
          <w:ilvl w:val="1"/>
          <w:numId w:val="4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초기 세팅</w:t>
        <w:br w:type="textWrapping"/>
      </w:r>
      <w:r w:rsidRPr="00000000" w:rsidR="00000000" w:rsidDel="00000000">
        <w:drawing>
          <wp:inline distR="114300" distT="114300" distB="114300" distL="114300">
            <wp:extent cy="1743075" cx="5410200"/>
            <wp:effectExtent t="0" b="0" r="0" l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743075" cx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센싱 라인을 input으로 설정 &amp; pull up (AVR’s internal pull-up through 20k~50k resister) </w:t>
      </w:r>
    </w:p>
    <w:p w:rsidP="00000000" w:rsidRPr="00000000" w:rsidR="00000000" w:rsidDel="00000000" w:rsidRDefault="00000000">
      <w:pPr>
        <w:numPr>
          <w:ilvl w:val="3"/>
          <w:numId w:val="4"/>
        </w:numPr>
        <w:ind w:left="2880" w:hanging="359"/>
        <w:contextualSpacing w:val="1"/>
        <w:rPr>
          <w:rFonts w:cs="Courier New" w:hAnsi="Courier New" w:eastAsia="Courier New" w:ascii="Courier New"/>
          <w:sz w:val="18"/>
        </w:rPr>
      </w:pPr>
      <w:r w:rsidRPr="00000000" w:rsidR="00000000" w:rsidDel="00000000">
        <w:rPr>
          <w:rFonts w:cs="Courier New" w:hAnsi="Courier New" w:eastAsia="Courier New" w:ascii="Courier New"/>
          <w:sz w:val="18"/>
          <w:rtl w:val="0"/>
        </w:rPr>
        <w:t xml:space="preserve">        +- VCC</w:t>
        <w:br w:type="textWrapping"/>
        <w:t xml:space="preserve">        |</w:t>
        <w:br w:type="textWrapping"/>
        <w:t xml:space="preserve">   pull-up R (20~50k)</w:t>
        <w:br w:type="textWrapping"/>
        <w:t xml:space="preserve">        |</w:t>
        <w:br w:type="textWrapping"/>
        <w:t xml:space="preserve">PIN ----+--- strip (5~10k) --- resister (5M) ---- GND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주위의 두 라인을 output LOW 으로 설정</w:t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위의 세 라인을 제외한 나머지 라인은 input &amp; low 상태로 설정 (internal pull-up off = high impedance)</w:t>
      </w:r>
    </w:p>
    <w:p w:rsidP="00000000" w:rsidRPr="00000000" w:rsidR="00000000" w:rsidDel="00000000" w:rsidRDefault="00000000">
      <w:pPr>
        <w:numPr>
          <w:ilvl w:val="1"/>
          <w:numId w:val="4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손가락 센싱 start</w:t>
        <w:br w:type="textWrapping"/>
      </w:r>
      <w:r w:rsidRPr="00000000" w:rsidR="00000000" w:rsidDel="00000000">
        <w:drawing>
          <wp:inline distR="114300" distT="114300" distB="114300" distL="114300">
            <wp:extent cy="1533525" cx="5448300"/>
            <wp:effectExtent t="0" b="0" r="0" l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533525" cx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센서 핀의 internal pull-up을 해제 (= digitalWrite(LOW) )</w:t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수 microsecond 기다림 (현재 30us)</w:t>
      </w:r>
    </w:p>
    <w:p w:rsidP="00000000" w:rsidRPr="00000000" w:rsidR="00000000" w:rsidDel="00000000" w:rsidRDefault="00000000">
      <w:pPr>
        <w:numPr>
          <w:ilvl w:val="1"/>
          <w:numId w:val="4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센서 값 읽음</w:t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HIGH: 손가락이 터치되지 않았을 경우, 터치 strip의 자체 capacitance 때문에, HIGH 값이 출력 (= low로 drain 되지 않음)</w:t>
        <w:br w:type="textWrapping"/>
      </w:r>
      <w:r w:rsidRPr="00000000" w:rsidR="00000000" w:rsidDel="00000000">
        <w:drawing>
          <wp:inline distR="114300" distT="114300" distB="114300" distL="114300">
            <wp:extent cy="1335201" cx="4762500"/>
            <wp:effectExtent t="0" b="0" r="0" l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1335201" cx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3"/>
          <w:numId w:val="4"/>
        </w:numPr>
        <w:ind w:left="2880" w:hanging="359"/>
        <w:contextualSpacing w:val="1"/>
        <w:rPr>
          <w:u w:val="none"/>
        </w:rPr>
      </w:pPr>
      <w:r w:rsidRPr="00000000" w:rsidR="00000000" w:rsidDel="00000000">
        <w:rPr>
          <w:rFonts w:cs="Courier New" w:hAnsi="Courier New" w:eastAsia="Courier New" w:ascii="Courier New"/>
          <w:sz w:val="18"/>
          <w:rtl w:val="0"/>
        </w:rPr>
        <w:t xml:space="preserve">PIN(H) -------- strip (5~10k) --- resister (5M) ---- GND</w:t>
        <w:br w:type="textWrapping"/>
        <w:t xml:space="preserve">                        ======= Drain (slow) ======&gt;</w:t>
      </w:r>
    </w:p>
    <w:p w:rsidP="00000000" w:rsidRPr="00000000" w:rsidR="00000000" w:rsidDel="00000000" w:rsidRDefault="00000000">
      <w:pPr>
        <w:numPr>
          <w:ilvl w:val="2"/>
          <w:numId w:val="4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LOW: 손가락이 터치되었을 경우, 손가락이 센서 strip과 주변 strip 을 동시에 터치하여 circuit이 형성될 경우, High 상태에서의 voltage가 주변 out low 상태로 설정된 strip들로 drain되면서, low 값이 출력</w:t>
        <w:br w:type="textWrapping"/>
      </w:r>
      <w:r w:rsidRPr="00000000" w:rsidR="00000000" w:rsidDel="00000000">
        <w:drawing>
          <wp:inline distR="114300" distT="114300" distB="114300" distL="114300">
            <wp:extent cy="2045628" cx="4781550"/>
            <wp:effectExtent t="0" b="0" r="0" l="0"/>
            <wp:docPr id="1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off y="0" x="0"/>
                      <a:ext cy="2045628" cx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3"/>
          <w:numId w:val="4"/>
        </w:numPr>
        <w:ind w:left="2880" w:hanging="359"/>
        <w:contextualSpacing w:val="1"/>
        <w:rPr>
          <w:u w:val="none"/>
        </w:rPr>
      </w:pPr>
      <w:r w:rsidRPr="00000000" w:rsidR="00000000" w:rsidDel="00000000">
        <w:rPr>
          <w:rFonts w:cs="Courier New" w:hAnsi="Courier New" w:eastAsia="Courier New" w:ascii="Courier New"/>
          <w:sz w:val="18"/>
          <w:rtl w:val="0"/>
        </w:rPr>
        <w:t xml:space="preserve">           +- GND    </w:t>
        <w:br w:type="textWrapping"/>
        <w:t xml:space="preserve">           |         </w:t>
        <w:br w:type="textWrapping"/>
        <w:t xml:space="preserve">         Finger (≈5M)   ⇑ =&gt; Drain(fast)</w:t>
        <w:br w:type="textWrapping"/>
        <w:t xml:space="preserve">           |         </w:t>
        <w:br w:type="textWrapping"/>
        <w:t xml:space="preserve">PIN(H) ----+--- strip (5~10k) --- resister (5M) ---- GND</w:t>
      </w:r>
      <w:r w:rsidRPr="00000000" w:rsidR="00000000" w:rsidDel="00000000">
        <w:rPr>
          <w:rtl w:val="0"/>
        </w:rPr>
      </w:r>
    </w:p>
    <w:sectPr>
      <w:pgSz w:w="12240" w:h="15840"/>
      <w:pgMar w:left="1440" w:right="1440" w:top="1440" w:bottom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Courier New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  <w:style w:styleId="Table1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2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3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styleId="Table4" w:type="table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Target="fontTable.xml" Type="http://schemas.openxmlformats.org/officeDocument/2006/relationships/fontTable" Id="rId2"/><Relationship Target="media/image16.png" Type="http://schemas.openxmlformats.org/officeDocument/2006/relationships/image" Id="rId12"/><Relationship Target="media/image04.png" Type="http://schemas.openxmlformats.org/officeDocument/2006/relationships/image" Id="rId13"/><Relationship Target="settings.xml" Type="http://schemas.openxmlformats.org/officeDocument/2006/relationships/settings" Id="rId1"/><Relationship Target="styles.xml" Type="http://schemas.openxmlformats.org/officeDocument/2006/relationships/styles" Id="rId4"/><Relationship Target="media/image12.png" Type="http://schemas.openxmlformats.org/officeDocument/2006/relationships/image" Id="rId10"/><Relationship Target="numbering.xml" Type="http://schemas.openxmlformats.org/officeDocument/2006/relationships/numbering" Id="rId3"/><Relationship Target="media/image15.png" Type="http://schemas.openxmlformats.org/officeDocument/2006/relationships/image" Id="rId11"/><Relationship Target="media/image11.png" Type="http://schemas.openxmlformats.org/officeDocument/2006/relationships/image" Id="rId9"/><Relationship Target="media/image07.png" Type="http://schemas.openxmlformats.org/officeDocument/2006/relationships/image" Id="rId6"/><Relationship Target="media/image14.png" Type="http://schemas.openxmlformats.org/officeDocument/2006/relationships/image" Id="rId5"/><Relationship Target="media/image13.png" Type="http://schemas.openxmlformats.org/officeDocument/2006/relationships/image" Id="rId8"/><Relationship Target="media/image17.png" Type="http://schemas.openxmlformats.org/officeDocument/2006/relationships/image" Id="rId7"/></Relationships>
</file>